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9D3413"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386/17</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071205" w:rsidRDefault="00071205"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071205">
        <w:rPr>
          <w:rFonts w:ascii="Times New Roman" w:eastAsia="Calibri" w:hAnsi="Times New Roman" w:cs="Times New Roman"/>
          <w:bCs/>
          <w:i/>
          <w:iCs/>
          <w:sz w:val="24"/>
          <w:szCs w:val="24"/>
        </w:rPr>
        <w:t xml:space="preserve">Iekārtas </w:t>
      </w:r>
      <w:bookmarkStart w:id="0" w:name="_Hlk482882635"/>
      <w:proofErr w:type="spellStart"/>
      <w:r w:rsidRPr="00071205">
        <w:rPr>
          <w:rFonts w:ascii="Times New Roman" w:eastAsia="Calibri" w:hAnsi="Times New Roman" w:cs="Times New Roman"/>
          <w:bCs/>
          <w:i/>
          <w:iCs/>
          <w:sz w:val="24"/>
          <w:szCs w:val="24"/>
        </w:rPr>
        <w:t>audiometrijas</w:t>
      </w:r>
      <w:bookmarkEnd w:id="0"/>
      <w:proofErr w:type="spellEnd"/>
      <w:r w:rsidRPr="00071205">
        <w:rPr>
          <w:rFonts w:ascii="Times New Roman" w:eastAsia="Calibri" w:hAnsi="Times New Roman" w:cs="Times New Roman"/>
          <w:bCs/>
          <w:i/>
          <w:iCs/>
          <w:sz w:val="24"/>
          <w:szCs w:val="24"/>
        </w:rPr>
        <w:t xml:space="preserve"> kabinetam</w:t>
      </w: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9D3413">
        <w:rPr>
          <w:rFonts w:ascii="Times New Roman" w:eastAsia="Times New Roman" w:hAnsi="Times New Roman" w:cs="Times New Roman"/>
          <w:bCs/>
          <w:sz w:val="24"/>
          <w:szCs w:val="24"/>
        </w:rPr>
        <w:t>7. gada 29.maijs</w:t>
      </w: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saskaņā ar statūtiem un 01.03.2017. valdes lēmumu Nr.21 (protokols Nr.9p.1) “Par pilnvarojuma (</w:t>
      </w:r>
      <w:proofErr w:type="spellStart"/>
      <w:r w:rsidR="00E650A6" w:rsidRPr="003951B5">
        <w:rPr>
          <w:rFonts w:ascii="Times New Roman" w:eastAsia="Calibri" w:hAnsi="Times New Roman" w:cs="Times New Roman"/>
          <w:sz w:val="24"/>
          <w:szCs w:val="24"/>
        </w:rPr>
        <w:t>paraksttiesību</w:t>
      </w:r>
      <w:proofErr w:type="spellEnd"/>
      <w:r w:rsidR="00E650A6" w:rsidRPr="003951B5">
        <w:rPr>
          <w:rFonts w:ascii="Times New Roman" w:eastAsia="Calibri" w:hAnsi="Times New Roman" w:cs="Times New Roman"/>
          <w:sz w:val="24"/>
          <w:szCs w:val="24"/>
        </w:rPr>
        <w:t xml:space="preserve">)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r w:rsidR="004713FF">
        <w:rPr>
          <w:rFonts w:ascii="Times New Roman" w:eastAsia="Times New Roman" w:hAnsi="Times New Roman" w:cs="Times New Roman"/>
          <w:b/>
          <w:bCs/>
          <w:sz w:val="24"/>
          <w:szCs w:val="24"/>
        </w:rPr>
        <w:t xml:space="preserve">Forta </w:t>
      </w:r>
      <w:proofErr w:type="spellStart"/>
      <w:r w:rsidR="004713FF">
        <w:rPr>
          <w:rFonts w:ascii="Times New Roman" w:eastAsia="Times New Roman" w:hAnsi="Times New Roman" w:cs="Times New Roman"/>
          <w:b/>
          <w:bCs/>
          <w:sz w:val="24"/>
          <w:szCs w:val="24"/>
        </w:rPr>
        <w:t>Medical</w:t>
      </w:r>
      <w:proofErr w:type="spellEnd"/>
      <w:r w:rsidRPr="002F3889">
        <w:rPr>
          <w:rFonts w:ascii="Times New Roman" w:eastAsia="Times New Roman" w:hAnsi="Times New Roman" w:cs="Times New Roman"/>
          <w:b/>
          <w:bCs/>
          <w:sz w:val="24"/>
          <w:szCs w:val="24"/>
        </w:rPr>
        <w:t>”</w:t>
      </w:r>
      <w:r w:rsidR="004713FF">
        <w:rPr>
          <w:rFonts w:ascii="Times New Roman" w:eastAsia="Times New Roman" w:hAnsi="Times New Roman" w:cs="Times New Roman"/>
          <w:sz w:val="24"/>
          <w:szCs w:val="24"/>
        </w:rPr>
        <w:t>, reģistrācijas Nr.401037272783</w:t>
      </w:r>
      <w:r w:rsidRPr="002F3889">
        <w:rPr>
          <w:rFonts w:ascii="Times New Roman" w:eastAsia="Times New Roman" w:hAnsi="Times New Roman" w:cs="Times New Roman"/>
          <w:sz w:val="24"/>
          <w:szCs w:val="24"/>
        </w:rPr>
        <w:t xml:space="preserve">, tās </w:t>
      </w:r>
      <w:r w:rsidR="00A1309F">
        <w:rPr>
          <w:rFonts w:ascii="Times New Roman" w:eastAsia="Times New Roman" w:hAnsi="Times New Roman" w:cs="Times New Roman"/>
          <w:sz w:val="24"/>
          <w:szCs w:val="24"/>
        </w:rPr>
        <w:t xml:space="preserve">valdes locekļa </w:t>
      </w:r>
      <w:r w:rsidR="009D3413">
        <w:rPr>
          <w:rFonts w:ascii="Times New Roman" w:eastAsia="Times New Roman" w:hAnsi="Times New Roman" w:cs="Times New Roman"/>
          <w:sz w:val="24"/>
          <w:szCs w:val="24"/>
        </w:rPr>
        <w:t xml:space="preserve">Ermīna Sniedzes un Ginta </w:t>
      </w:r>
      <w:proofErr w:type="spellStart"/>
      <w:r w:rsidR="009D3413">
        <w:rPr>
          <w:rFonts w:ascii="Times New Roman" w:eastAsia="Times New Roman" w:hAnsi="Times New Roman" w:cs="Times New Roman"/>
          <w:sz w:val="24"/>
          <w:szCs w:val="24"/>
        </w:rPr>
        <w:t>Bīmaņa</w:t>
      </w:r>
      <w:proofErr w:type="spellEnd"/>
      <w:r w:rsidR="009D3413">
        <w:rPr>
          <w:rFonts w:ascii="Times New Roman" w:eastAsia="Times New Roman" w:hAnsi="Times New Roman" w:cs="Times New Roman"/>
          <w:sz w:val="24"/>
          <w:szCs w:val="24"/>
        </w:rPr>
        <w:t xml:space="preserve"> personā, kuri</w:t>
      </w:r>
      <w:r w:rsidRPr="002F3889">
        <w:rPr>
          <w:rFonts w:ascii="Times New Roman" w:eastAsia="Times New Roman" w:hAnsi="Times New Roman" w:cs="Times New Roman"/>
          <w:sz w:val="24"/>
          <w:szCs w:val="24"/>
        </w:rPr>
        <w:t xml:space="preserve"> rīkojas uz </w:t>
      </w:r>
      <w:r w:rsidR="00A1309F">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071205">
        <w:rPr>
          <w:rFonts w:ascii="Times New Roman" w:eastAsia="Times New Roman" w:hAnsi="Times New Roman" w:cs="Times New Roman"/>
          <w:sz w:val="24"/>
          <w:szCs w:val="24"/>
        </w:rPr>
        <w:t>2</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w:t>
      </w:r>
      <w:proofErr w:type="spellStart"/>
      <w:r w:rsidRPr="002F3889">
        <w:rPr>
          <w:rFonts w:ascii="Times New Roman" w:eastAsia="Calibri" w:hAnsi="Times New Roman" w:cs="Times New Roman"/>
          <w:sz w:val="24"/>
          <w:szCs w:val="24"/>
        </w:rPr>
        <w:t>pasūta</w:t>
      </w:r>
      <w:proofErr w:type="spellEnd"/>
      <w:r w:rsidRPr="002F3889">
        <w:rPr>
          <w:rFonts w:ascii="Times New Roman" w:eastAsia="Calibri" w:hAnsi="Times New Roman" w:cs="Times New Roman"/>
          <w:sz w:val="24"/>
          <w:szCs w:val="24"/>
        </w:rPr>
        <w:t xml:space="preserve"> un Piegādātājs piegādā un nodod ekspluatācijā </w:t>
      </w:r>
      <w:r w:rsidR="004713FF">
        <w:rPr>
          <w:rFonts w:ascii="Times New Roman" w:eastAsia="Calibri" w:hAnsi="Times New Roman" w:cs="Times New Roman"/>
          <w:sz w:val="24"/>
          <w:szCs w:val="24"/>
        </w:rPr>
        <w:t xml:space="preserve">iekārtas </w:t>
      </w:r>
      <w:proofErr w:type="spellStart"/>
      <w:r w:rsidR="00071205" w:rsidRPr="00071205">
        <w:rPr>
          <w:rFonts w:ascii="Times New Roman" w:eastAsia="Calibri" w:hAnsi="Times New Roman" w:cs="Times New Roman"/>
          <w:bCs/>
          <w:iCs/>
          <w:sz w:val="24"/>
          <w:szCs w:val="24"/>
        </w:rPr>
        <w:t>audiometrijas</w:t>
      </w:r>
      <w:proofErr w:type="spellEnd"/>
      <w:r w:rsidR="00071205" w:rsidRPr="00071205">
        <w:rPr>
          <w:rFonts w:ascii="Times New Roman" w:eastAsia="Calibri" w:hAnsi="Times New Roman" w:cs="Times New Roman"/>
          <w:sz w:val="24"/>
          <w:szCs w:val="24"/>
        </w:rPr>
        <w:t xml:space="preserve"> </w:t>
      </w:r>
      <w:r w:rsidR="004713FF">
        <w:rPr>
          <w:rFonts w:ascii="Times New Roman" w:eastAsia="Calibri" w:hAnsi="Times New Roman" w:cs="Times New Roman"/>
          <w:sz w:val="24"/>
          <w:szCs w:val="24"/>
        </w:rPr>
        <w:t xml:space="preserve">kabinetam </w:t>
      </w:r>
      <w:r w:rsidRPr="002F3889">
        <w:rPr>
          <w:rFonts w:ascii="Times New Roman" w:eastAsia="Calibri" w:hAnsi="Times New Roman" w:cs="Times New Roman"/>
          <w:sz w:val="24"/>
          <w:szCs w:val="24"/>
        </w:rPr>
        <w:t xml:space="preserve">(turpmāk – Prece) atbilstoši Līguma, tā pielikumu </w:t>
      </w:r>
      <w:r w:rsidR="00716512">
        <w:rPr>
          <w:rFonts w:ascii="Times New Roman" w:eastAsia="Calibri" w:hAnsi="Times New Roman" w:cs="Times New Roman"/>
          <w:sz w:val="24"/>
          <w:szCs w:val="24"/>
        </w:rPr>
        <w:t xml:space="preserve">un </w:t>
      </w:r>
      <w:r w:rsidRPr="002F3889">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0D6999">
        <w:rPr>
          <w:rFonts w:ascii="Times New Roman" w:eastAsia="Calibri" w:hAnsi="Times New Roman" w:cs="Times New Roman"/>
          <w:sz w:val="24"/>
          <w:szCs w:val="24"/>
        </w:rPr>
        <w:t xml:space="preserve"> </w:t>
      </w:r>
      <w:r w:rsidR="00716512">
        <w:rPr>
          <w:rFonts w:ascii="Times New Roman" w:eastAsia="Calibri" w:hAnsi="Times New Roman" w:cs="Times New Roman"/>
          <w:sz w:val="24"/>
          <w:szCs w:val="24"/>
        </w:rPr>
        <w:t>noteikumiem,</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071205">
        <w:rPr>
          <w:rFonts w:ascii="Times New Roman" w:eastAsia="Calibri" w:hAnsi="Times New Roman" w:cs="Times New Roman"/>
          <w:b/>
          <w:sz w:val="24"/>
          <w:szCs w:val="24"/>
        </w:rPr>
        <w:t>14 005,00</w:t>
      </w:r>
      <w:r w:rsidR="00151699">
        <w:rPr>
          <w:rFonts w:ascii="Times New Roman" w:eastAsia="Calibri" w:hAnsi="Times New Roman" w:cs="Times New Roman"/>
          <w:sz w:val="24"/>
          <w:szCs w:val="24"/>
        </w:rPr>
        <w:t xml:space="preserve"> (</w:t>
      </w:r>
      <w:r w:rsidR="00071205">
        <w:rPr>
          <w:rFonts w:ascii="Times New Roman" w:eastAsia="Calibri" w:hAnsi="Times New Roman" w:cs="Times New Roman"/>
          <w:sz w:val="24"/>
          <w:szCs w:val="24"/>
        </w:rPr>
        <w:t>četrpadsmit tūkstoši pieci</w:t>
      </w:r>
      <w:r w:rsidR="00172A15">
        <w:rPr>
          <w:rFonts w:ascii="Times New Roman" w:eastAsia="Calibri" w:hAnsi="Times New Roman" w:cs="Times New Roman"/>
          <w:sz w:val="24"/>
          <w:szCs w:val="24"/>
        </w:rPr>
        <w:t xml:space="preserve"> </w:t>
      </w:r>
      <w:proofErr w:type="spellStart"/>
      <w:r w:rsidR="00172A15" w:rsidRPr="00172A15">
        <w:rPr>
          <w:rFonts w:ascii="Times New Roman" w:eastAsia="Calibri" w:hAnsi="Times New Roman" w:cs="Times New Roman"/>
          <w:i/>
          <w:sz w:val="24"/>
          <w:szCs w:val="24"/>
        </w:rPr>
        <w:t>euro</w:t>
      </w:r>
      <w:proofErr w:type="spellEnd"/>
      <w:r w:rsidR="00172A15">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C31B7F">
        <w:rPr>
          <w:rFonts w:ascii="Times New Roman" w:eastAsia="Calibri" w:hAnsi="Times New Roman" w:cs="Times New Roman"/>
          <w:sz w:val="24"/>
          <w:szCs w:val="24"/>
        </w:rPr>
        <w:t>, pārbaudi</w:t>
      </w:r>
      <w:r w:rsidRPr="002F3889">
        <w:rPr>
          <w:rFonts w:ascii="Times New Roman" w:eastAsia="Calibri" w:hAnsi="Times New Roman" w:cs="Times New Roman"/>
          <w:sz w:val="24"/>
          <w:szCs w:val="24"/>
        </w:rPr>
        <w:t>,</w:t>
      </w:r>
      <w:r w:rsidR="00C31B7F">
        <w:rPr>
          <w:rFonts w:ascii="Times New Roman" w:eastAsia="Calibri" w:hAnsi="Times New Roman" w:cs="Times New Roman"/>
          <w:sz w:val="24"/>
          <w:szCs w:val="24"/>
        </w:rPr>
        <w:t xml:space="preserve"> un lietošanas, apstrādes un tīrīšanas apmācības,</w:t>
      </w:r>
      <w:r w:rsidRPr="002F3889">
        <w:rPr>
          <w:rFonts w:ascii="Times New Roman" w:eastAsia="Calibri" w:hAnsi="Times New Roman" w:cs="Times New Roman"/>
          <w:sz w:val="24"/>
          <w:szCs w:val="24"/>
        </w:rPr>
        <w:t xml:space="preserve"> kā arī Līguma 6.1.5.apakšpunktā noteikto.</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Pr="002F3889" w:rsidRDefault="00280570" w:rsidP="002F3889">
      <w:pPr>
        <w:spacing w:after="0" w:line="240" w:lineRule="auto"/>
        <w:ind w:left="562"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uzsākta maksātnespējas procedūra;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2F3889">
        <w:rPr>
          <w:rFonts w:ascii="Times New Roman" w:eastAsia="Calibri" w:hAnsi="Times New Roman" w:cs="Times New Roman"/>
          <w:sz w:val="24"/>
          <w:szCs w:val="24"/>
        </w:rPr>
        <w:t>nosūta</w:t>
      </w:r>
      <w:proofErr w:type="spellEnd"/>
      <w:r w:rsidRPr="002F3889">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F3889">
        <w:rPr>
          <w:rFonts w:ascii="Times New Roman" w:eastAsia="Calibri" w:hAnsi="Times New Roman" w:cs="Times New Roman"/>
          <w:sz w:val="24"/>
          <w:szCs w:val="24"/>
        </w:rPr>
        <w:t>nodarītāja</w:t>
      </w:r>
      <w:proofErr w:type="spellEnd"/>
      <w:r w:rsidRPr="002F388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F3889">
        <w:rPr>
          <w:rFonts w:ascii="Times New Roman" w:eastAsia="Times New Roman" w:hAnsi="Times New Roman" w:cs="Times New Roman"/>
          <w:sz w:val="24"/>
          <w:szCs w:val="24"/>
        </w:rPr>
        <w:t>rakstveidā</w:t>
      </w:r>
      <w:proofErr w:type="spellEnd"/>
      <w:r w:rsidRPr="002F3889">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Jebkuri Līguma grozījumi tiek noformēti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2F3889">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E16394">
        <w:rPr>
          <w:rFonts w:ascii="Times New Roman" w:eastAsia="Calibri" w:hAnsi="Times New Roman" w:cs="Times New Roman"/>
          <w:sz w:val="24"/>
          <w:szCs w:val="24"/>
        </w:rPr>
        <w:t>Renata Panasjuka</w:t>
      </w:r>
      <w:r w:rsidR="00425613" w:rsidRPr="00E16394">
        <w:rPr>
          <w:rFonts w:ascii="Times New Roman" w:eastAsia="Calibri" w:hAnsi="Times New Roman" w:cs="Times New Roman"/>
          <w:sz w:val="24"/>
          <w:szCs w:val="24"/>
        </w:rPr>
        <w:t>, tālruņa numurs:</w:t>
      </w:r>
      <w:r w:rsidR="00E16394" w:rsidRPr="00E16394">
        <w:rPr>
          <w:rFonts w:ascii="Calibri" w:eastAsia="Calibri" w:hAnsi="Calibri" w:cs="Times New Roman"/>
          <w:color w:val="000000"/>
          <w:sz w:val="24"/>
          <w:szCs w:val="24"/>
        </w:rPr>
        <w:t xml:space="preserve"> </w:t>
      </w:r>
      <w:r w:rsidR="00E16394" w:rsidRPr="00E16394">
        <w:rPr>
          <w:rFonts w:ascii="Times New Roman" w:eastAsia="Calibri" w:hAnsi="Times New Roman" w:cs="Times New Roman"/>
          <w:color w:val="000000"/>
          <w:sz w:val="24"/>
          <w:szCs w:val="24"/>
        </w:rPr>
        <w:t>6706 9180</w:t>
      </w:r>
      <w:r w:rsidR="00425613" w:rsidRPr="00E16394">
        <w:rPr>
          <w:rFonts w:ascii="Times New Roman" w:eastAsia="Calibri" w:hAnsi="Times New Roman" w:cs="Times New Roman"/>
          <w:sz w:val="24"/>
          <w:szCs w:val="24"/>
        </w:rPr>
        <w:t xml:space="preserve">, e-pasta adrese: </w:t>
      </w:r>
      <w:hyperlink r:id="rId7" w:history="1">
        <w:r w:rsidR="00CA7D57" w:rsidRPr="00BC12BD">
          <w:rPr>
            <w:rStyle w:val="Hyperlink"/>
            <w:rFonts w:ascii="Times New Roman" w:eastAsia="Calibri" w:hAnsi="Times New Roman" w:cs="Times New Roman"/>
            <w:sz w:val="24"/>
            <w:szCs w:val="24"/>
          </w:rPr>
          <w:t>renata.panasjuka@stradini.lv</w:t>
        </w:r>
      </w:hyperlink>
      <w:r w:rsidR="00425613" w:rsidRPr="00E16394">
        <w:rPr>
          <w:rFonts w:ascii="Times New Roman" w:eastAsia="Calibri" w:hAnsi="Times New Roman" w:cs="Times New Roman"/>
          <w:sz w:val="24"/>
          <w:szCs w:val="24"/>
        </w:rPr>
        <w:t>.</w:t>
      </w:r>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Piegādātāja kontaktpersona: </w:t>
      </w:r>
      <w:r w:rsidR="009D3413">
        <w:rPr>
          <w:rFonts w:ascii="Times New Roman" w:eastAsia="Calibri" w:hAnsi="Times New Roman" w:cs="Times New Roman"/>
          <w:sz w:val="24"/>
          <w:szCs w:val="24"/>
        </w:rPr>
        <w:t>Natālija Smirnova</w:t>
      </w:r>
      <w:r w:rsidRPr="002F3889">
        <w:rPr>
          <w:rFonts w:ascii="Times New Roman" w:eastAsia="Calibri" w:hAnsi="Times New Roman" w:cs="Times New Roman"/>
          <w:sz w:val="24"/>
          <w:szCs w:val="24"/>
        </w:rPr>
        <w:t xml:space="preserve">, tālruņa numurs: </w:t>
      </w:r>
      <w:r w:rsidR="009D3413">
        <w:rPr>
          <w:rFonts w:ascii="Times New Roman" w:eastAsia="Calibri" w:hAnsi="Times New Roman" w:cs="Times New Roman"/>
          <w:sz w:val="24"/>
          <w:szCs w:val="24"/>
        </w:rPr>
        <w:t>67096157</w:t>
      </w:r>
      <w:r w:rsidRPr="002F3889">
        <w:rPr>
          <w:rFonts w:ascii="Times New Roman" w:eastAsia="Calibri" w:hAnsi="Times New Roman" w:cs="Times New Roman"/>
          <w:sz w:val="24"/>
          <w:szCs w:val="24"/>
        </w:rPr>
        <w:t>, e-pasta adrese:</w:t>
      </w:r>
      <w:r w:rsidR="00A1309F">
        <w:rPr>
          <w:rFonts w:ascii="Times New Roman" w:eastAsia="Calibri" w:hAnsi="Times New Roman" w:cs="Times New Roman"/>
          <w:sz w:val="24"/>
          <w:szCs w:val="24"/>
        </w:rPr>
        <w:t xml:space="preserve"> </w:t>
      </w:r>
      <w:r w:rsidR="009D3413" w:rsidRPr="009D3413">
        <w:rPr>
          <w:rFonts w:ascii="Times New Roman" w:hAnsi="Times New Roman" w:cs="Times New Roman"/>
          <w:sz w:val="24"/>
          <w:szCs w:val="24"/>
        </w:rPr>
        <w:t>natalija.smirnova@fortamedical.com</w:t>
      </w:r>
      <w:r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9D3413">
        <w:rPr>
          <w:rFonts w:ascii="Times New Roman" w:eastAsia="Times New Roman" w:hAnsi="Times New Roman" w:cs="Times New Roman"/>
          <w:sz w:val="24"/>
          <w:szCs w:val="24"/>
        </w:rPr>
        <w:t>6</w:t>
      </w:r>
      <w:r w:rsidR="00CA7D57">
        <w:rPr>
          <w:rFonts w:ascii="Times New Roman" w:eastAsia="Times New Roman" w:hAnsi="Times New Roman" w:cs="Times New Roman"/>
          <w:sz w:val="24"/>
          <w:szCs w:val="24"/>
        </w:rPr>
        <w:t xml:space="preserve"> </w:t>
      </w:r>
      <w:r w:rsidR="009D3413">
        <w:rPr>
          <w:rFonts w:ascii="Times New Roman" w:eastAsia="Times New Roman" w:hAnsi="Times New Roman" w:cs="Times New Roman"/>
          <w:sz w:val="24"/>
          <w:szCs w:val="24"/>
        </w:rPr>
        <w:t>(sešām</w:t>
      </w:r>
      <w:r w:rsidR="00717708">
        <w:rPr>
          <w:rFonts w:ascii="Times New Roman" w:eastAsia="Times New Roman" w:hAnsi="Times New Roman" w:cs="Times New Roman"/>
          <w:sz w:val="24"/>
          <w:szCs w:val="24"/>
        </w:rPr>
        <w:t>) lapām</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Reģ.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9B1D50">
              <w:rPr>
                <w:rFonts w:ascii="Times New Roman" w:eastAsia="Times New Roman" w:hAnsi="Times New Roman" w:cs="Times New Roman"/>
                <w:b/>
                <w:bCs/>
                <w:sz w:val="24"/>
                <w:szCs w:val="24"/>
              </w:rPr>
              <w:t xml:space="preserve">Forta </w:t>
            </w:r>
            <w:proofErr w:type="spellStart"/>
            <w:r w:rsidR="009B1D50">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9B1D50">
              <w:rPr>
                <w:rFonts w:ascii="Times New Roman" w:eastAsia="Times New Roman" w:hAnsi="Times New Roman" w:cs="Times New Roman"/>
                <w:sz w:val="24"/>
                <w:szCs w:val="24"/>
              </w:rPr>
              <w:t>401037272783</w:t>
            </w:r>
          </w:p>
          <w:p w:rsidR="002F3889" w:rsidRPr="002F3889" w:rsidRDefault="009B1D50"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E.Melngaiļa</w:t>
            </w:r>
            <w:proofErr w:type="spellEnd"/>
            <w:r>
              <w:rPr>
                <w:rFonts w:ascii="Times New Roman" w:eastAsia="Times New Roman" w:hAnsi="Times New Roman" w:cs="Times New Roman"/>
                <w:sz w:val="24"/>
                <w:szCs w:val="24"/>
              </w:rPr>
              <w:t xml:space="preserve"> iela 1a, Rīga, LV - 1010</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009B1D50">
              <w:rPr>
                <w:rFonts w:ascii="Times New Roman" w:eastAsia="Times New Roman" w:hAnsi="Times New Roman" w:cs="Times New Roman"/>
                <w:sz w:val="24"/>
                <w:szCs w:val="24"/>
              </w:rPr>
              <w:t>LV91HABA0551037419427</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9D3413"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Default="009D3413"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E.Sniedze</w:t>
            </w:r>
            <w:proofErr w:type="spellEnd"/>
          </w:p>
          <w:p w:rsidR="009D3413" w:rsidRDefault="009D3413" w:rsidP="002F3889">
            <w:pPr>
              <w:spacing w:after="0" w:line="240" w:lineRule="auto"/>
              <w:ind w:right="-1"/>
              <w:rPr>
                <w:rFonts w:ascii="Times New Roman" w:eastAsia="Times New Roman" w:hAnsi="Times New Roman" w:cs="Times New Roman"/>
                <w:sz w:val="24"/>
                <w:szCs w:val="24"/>
              </w:rPr>
            </w:pPr>
          </w:p>
          <w:p w:rsidR="009D3413" w:rsidRDefault="009D3413"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9D3413" w:rsidRPr="002F3889" w:rsidRDefault="009D3413"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G.Bīmanis</w:t>
            </w:r>
            <w:bookmarkStart w:id="1" w:name="_GoBack"/>
            <w:bookmarkEnd w:id="1"/>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A9" w:rsidRDefault="007426A9" w:rsidP="00567DA0">
      <w:pPr>
        <w:spacing w:after="0" w:line="240" w:lineRule="auto"/>
      </w:pPr>
      <w:r>
        <w:separator/>
      </w:r>
    </w:p>
  </w:endnote>
  <w:endnote w:type="continuationSeparator" w:id="0">
    <w:p w:rsidR="007426A9" w:rsidRDefault="007426A9"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9D3413">
          <w:rPr>
            <w:noProof/>
          </w:rPr>
          <w:t>5</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A9" w:rsidRDefault="007426A9" w:rsidP="00567DA0">
      <w:pPr>
        <w:spacing w:after="0" w:line="240" w:lineRule="auto"/>
      </w:pPr>
      <w:r>
        <w:separator/>
      </w:r>
    </w:p>
  </w:footnote>
  <w:footnote w:type="continuationSeparator" w:id="0">
    <w:p w:rsidR="007426A9" w:rsidRDefault="007426A9"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45854"/>
    <w:rsid w:val="00071205"/>
    <w:rsid w:val="00072AA8"/>
    <w:rsid w:val="000D6999"/>
    <w:rsid w:val="00151699"/>
    <w:rsid w:val="00161B38"/>
    <w:rsid w:val="001625EE"/>
    <w:rsid w:val="00172A15"/>
    <w:rsid w:val="00213D1C"/>
    <w:rsid w:val="00280570"/>
    <w:rsid w:val="002F3889"/>
    <w:rsid w:val="00425613"/>
    <w:rsid w:val="004713FF"/>
    <w:rsid w:val="00493E93"/>
    <w:rsid w:val="00567DA0"/>
    <w:rsid w:val="00603782"/>
    <w:rsid w:val="00716512"/>
    <w:rsid w:val="00717708"/>
    <w:rsid w:val="007426A9"/>
    <w:rsid w:val="00846398"/>
    <w:rsid w:val="009B1D50"/>
    <w:rsid w:val="009D3413"/>
    <w:rsid w:val="00A1309F"/>
    <w:rsid w:val="00A23EC7"/>
    <w:rsid w:val="00A8536F"/>
    <w:rsid w:val="00C31B7F"/>
    <w:rsid w:val="00CA7D57"/>
    <w:rsid w:val="00D1734A"/>
    <w:rsid w:val="00D6797C"/>
    <w:rsid w:val="00E16394"/>
    <w:rsid w:val="00E650A6"/>
    <w:rsid w:val="00E975AA"/>
    <w:rsid w:val="00EF7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FCBB"/>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 w:type="character" w:styleId="Mention">
    <w:name w:val="Mention"/>
    <w:basedOn w:val="DefaultParagraphFont"/>
    <w:uiPriority w:val="99"/>
    <w:semiHidden/>
    <w:unhideWhenUsed/>
    <w:rsid w:val="00E1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10738</Words>
  <Characters>6121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11</cp:revision>
  <dcterms:created xsi:type="dcterms:W3CDTF">2017-04-11T06:44:00Z</dcterms:created>
  <dcterms:modified xsi:type="dcterms:W3CDTF">2017-05-31T10:12:00Z</dcterms:modified>
</cp:coreProperties>
</file>