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1CC0AFB9" w:rsidR="003377D5" w:rsidRPr="001574AA" w:rsidRDefault="00E3328D" w:rsidP="001574AA">
      <w:pPr>
        <w:spacing w:after="0" w:line="240" w:lineRule="auto"/>
        <w:ind w:right="44" w:firstLine="709"/>
        <w:jc w:val="both"/>
        <w:rPr>
          <w:rFonts w:ascii="Times New Roman" w:eastAsia="Times New Roman" w:hAnsi="Times New Roman" w:cs="Times New Roman"/>
          <w:sz w:val="24"/>
          <w:szCs w:val="24"/>
          <w:lang w:eastAsia="lv-LV"/>
        </w:rPr>
      </w:pPr>
      <w:r w:rsidRPr="00E3328D">
        <w:rPr>
          <w:rFonts w:ascii="Times New Roman" w:eastAsia="Times New Roman" w:hAnsi="Times New Roman" w:cs="Times New Roman"/>
          <w:b/>
          <w:sz w:val="23"/>
          <w:szCs w:val="23"/>
          <w:lang w:eastAsia="lv-LV"/>
        </w:rPr>
        <w:t xml:space="preserve">SIA “NMS EPLA”, </w:t>
      </w:r>
      <w:r w:rsidRPr="00E3328D">
        <w:rPr>
          <w:rFonts w:ascii="Times New Roman" w:eastAsia="Times New Roman" w:hAnsi="Times New Roman" w:cs="Times New Roman"/>
          <w:sz w:val="23"/>
          <w:szCs w:val="23"/>
          <w:lang w:eastAsia="lv-LV"/>
        </w:rPr>
        <w:t>reģ.Nr</w:t>
      </w:r>
      <w:r w:rsidRPr="00E3328D">
        <w:rPr>
          <w:rFonts w:ascii="Times New Roman" w:eastAsia="Times New Roman" w:hAnsi="Times New Roman" w:cs="Times New Roman"/>
          <w:b/>
          <w:sz w:val="23"/>
          <w:szCs w:val="23"/>
          <w:lang w:eastAsia="lv-LV"/>
        </w:rPr>
        <w:t xml:space="preserve">. </w:t>
      </w:r>
      <w:r w:rsidRPr="00E3328D">
        <w:rPr>
          <w:rFonts w:ascii="Times New Roman" w:eastAsia="Times New Roman" w:hAnsi="Times New Roman" w:cs="Times New Roman"/>
          <w:sz w:val="23"/>
          <w:szCs w:val="23"/>
          <w:lang w:eastAsia="lv-LV"/>
        </w:rPr>
        <w:t>40003348336, kuru saskaņā ar statūtiem pārstāv valdes loceklis Ilmārs Čurkste (turpmāk – Piegādātājs) no otras puses</w:t>
      </w:r>
      <w:r w:rsidR="00BE09CA" w:rsidRPr="006E1F00">
        <w:rPr>
          <w:rFonts w:ascii="Times New Roman" w:eastAsia="Times New Roman" w:hAnsi="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58A39E95"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9B70DD" w:rsidRPr="009B70DD">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61E6A571" w14:textId="77777777" w:rsidR="00E3328D" w:rsidRPr="00233E2B" w:rsidRDefault="00E3328D" w:rsidP="00E3328D">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6865CA39" w14:textId="77777777" w:rsidR="00E3328D" w:rsidRPr="00233E2B" w:rsidRDefault="00E3328D" w:rsidP="00E3328D">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NMS ELPA</w:t>
            </w:r>
            <w:r w:rsidRPr="00233E2B">
              <w:rPr>
                <w:rFonts w:ascii="Times New Roman" w:eastAsia="Times New Roman" w:hAnsi="Times New Roman"/>
                <w:b/>
                <w:bCs/>
                <w:sz w:val="24"/>
                <w:szCs w:val="24"/>
              </w:rPr>
              <w:t>”</w:t>
            </w:r>
          </w:p>
          <w:p w14:paraId="240BD54F" w14:textId="77777777" w:rsidR="00E3328D" w:rsidRPr="00233E2B" w:rsidRDefault="00E3328D" w:rsidP="00E3328D">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Reģ. Nr. 4000</w:t>
            </w:r>
            <w:r>
              <w:rPr>
                <w:rFonts w:ascii="Times New Roman" w:eastAsia="Times New Roman" w:hAnsi="Times New Roman"/>
                <w:sz w:val="24"/>
                <w:szCs w:val="24"/>
              </w:rPr>
              <w:t>3348336</w:t>
            </w:r>
          </w:p>
          <w:p w14:paraId="7503010D" w14:textId="77777777" w:rsidR="00E3328D" w:rsidRPr="00233E2B" w:rsidRDefault="00E3328D" w:rsidP="00E3328D">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Malienas iela 31-22, Rīga, LV-1079</w:t>
            </w:r>
          </w:p>
          <w:p w14:paraId="0F4C4942" w14:textId="77777777" w:rsidR="00E3328D" w:rsidRPr="00233E2B" w:rsidRDefault="00E3328D" w:rsidP="00E3328D">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7CA3346D" w14:textId="77777777" w:rsidR="00E3328D" w:rsidRPr="00233E2B" w:rsidRDefault="00E3328D" w:rsidP="00E3328D">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Kods:</w:t>
            </w:r>
            <w:r>
              <w:rPr>
                <w:rFonts w:ascii="Times New Roman" w:eastAsia="Times New Roman" w:hAnsi="Times New Roman"/>
                <w:sz w:val="24"/>
                <w:szCs w:val="24"/>
              </w:rPr>
              <w:t xml:space="preserve">  HABALV22</w:t>
            </w:r>
          </w:p>
          <w:p w14:paraId="1C1F366E" w14:textId="77777777" w:rsidR="00E3328D" w:rsidRPr="00233E2B" w:rsidRDefault="00E3328D" w:rsidP="00E3328D">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LV76HABA0001408033881</w:t>
            </w: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0A513DFC" w:rsidR="00603499" w:rsidRPr="00603499" w:rsidRDefault="00E3328D"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E3328D">
              <w:rPr>
                <w:rFonts w:ascii="Times New Roman" w:eastAsia="Calibri" w:hAnsi="Times New Roman" w:cs="Times New Roman"/>
                <w:sz w:val="24"/>
                <w:szCs w:val="24"/>
                <w:lang w:eastAsia="lv-LV"/>
              </w:rPr>
              <w:t>I</w:t>
            </w:r>
            <w:r>
              <w:rPr>
                <w:rFonts w:ascii="Times New Roman" w:eastAsia="Calibri" w:hAnsi="Times New Roman" w:cs="Times New Roman"/>
                <w:sz w:val="24"/>
                <w:szCs w:val="24"/>
                <w:lang w:eastAsia="lv-LV"/>
              </w:rPr>
              <w:t>.</w:t>
            </w:r>
            <w:r w:rsidRPr="00E3328D">
              <w:rPr>
                <w:rFonts w:ascii="Times New Roman" w:eastAsia="Calibri" w:hAnsi="Times New Roman" w:cs="Times New Roman"/>
                <w:sz w:val="24"/>
                <w:szCs w:val="24"/>
                <w:lang w:eastAsia="lv-LV"/>
              </w:rPr>
              <w:t>Čurkste</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55F67"/>
    <w:rsid w:val="00465A66"/>
    <w:rsid w:val="00475417"/>
    <w:rsid w:val="00476A67"/>
    <w:rsid w:val="0048312F"/>
    <w:rsid w:val="004D3A80"/>
    <w:rsid w:val="004E4623"/>
    <w:rsid w:val="004E59ED"/>
    <w:rsid w:val="0052610B"/>
    <w:rsid w:val="00535BB9"/>
    <w:rsid w:val="00581CB3"/>
    <w:rsid w:val="00595D67"/>
    <w:rsid w:val="005D39EF"/>
    <w:rsid w:val="005E2C07"/>
    <w:rsid w:val="00603499"/>
    <w:rsid w:val="006178EE"/>
    <w:rsid w:val="006208A7"/>
    <w:rsid w:val="006302EB"/>
    <w:rsid w:val="00660D85"/>
    <w:rsid w:val="00676D0B"/>
    <w:rsid w:val="006A2A93"/>
    <w:rsid w:val="006A5A25"/>
    <w:rsid w:val="00721B2F"/>
    <w:rsid w:val="00725CC4"/>
    <w:rsid w:val="00740A5A"/>
    <w:rsid w:val="0074483E"/>
    <w:rsid w:val="00770698"/>
    <w:rsid w:val="007808A3"/>
    <w:rsid w:val="007C50BC"/>
    <w:rsid w:val="0083112C"/>
    <w:rsid w:val="008665D9"/>
    <w:rsid w:val="0088477F"/>
    <w:rsid w:val="008A12EE"/>
    <w:rsid w:val="009168C0"/>
    <w:rsid w:val="00935FCC"/>
    <w:rsid w:val="00967B76"/>
    <w:rsid w:val="009916B8"/>
    <w:rsid w:val="00992914"/>
    <w:rsid w:val="00996038"/>
    <w:rsid w:val="009B70DD"/>
    <w:rsid w:val="009D6B49"/>
    <w:rsid w:val="009F16B8"/>
    <w:rsid w:val="00A611C6"/>
    <w:rsid w:val="00A770FF"/>
    <w:rsid w:val="00AB561A"/>
    <w:rsid w:val="00AD6600"/>
    <w:rsid w:val="00B003AF"/>
    <w:rsid w:val="00B00A6A"/>
    <w:rsid w:val="00B0496B"/>
    <w:rsid w:val="00B12017"/>
    <w:rsid w:val="00B259FE"/>
    <w:rsid w:val="00B928EB"/>
    <w:rsid w:val="00BB5A75"/>
    <w:rsid w:val="00BD1669"/>
    <w:rsid w:val="00BE09CA"/>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31A97"/>
    <w:rsid w:val="00E3328D"/>
    <w:rsid w:val="00E43A1E"/>
    <w:rsid w:val="00E62011"/>
    <w:rsid w:val="00E81041"/>
    <w:rsid w:val="00E86303"/>
    <w:rsid w:val="00EB2B99"/>
    <w:rsid w:val="00EB3B8C"/>
    <w:rsid w:val="00EB4BEE"/>
    <w:rsid w:val="00EC7E74"/>
    <w:rsid w:val="00ED6E48"/>
    <w:rsid w:val="00EE5E1F"/>
    <w:rsid w:val="00F43094"/>
    <w:rsid w:val="00F64BA4"/>
    <w:rsid w:val="00F71153"/>
    <w:rsid w:val="00F76958"/>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2022-03-30T13:55:00Z</dcterms:created>
  <dcterms:modified xsi:type="dcterms:W3CDTF">2022-03-30T14:14:00Z</dcterms:modified>
</cp:coreProperties>
</file>